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CC" w:rsidRPr="005F4CC7" w:rsidRDefault="000726CC" w:rsidP="000726CC">
      <w:pPr>
        <w:pStyle w:val="NormalnyWeb"/>
        <w:shd w:val="clear" w:color="auto" w:fill="FFFFFF"/>
        <w:spacing w:before="0" w:beforeAutospacing="0" w:after="203" w:afterAutospacing="0"/>
        <w:jc w:val="center"/>
        <w:rPr>
          <w:rStyle w:val="Pogrubienie"/>
          <w:color w:val="333333"/>
          <w:sz w:val="28"/>
          <w:szCs w:val="28"/>
        </w:rPr>
      </w:pPr>
      <w:r w:rsidRPr="005F4CC7">
        <w:rPr>
          <w:rStyle w:val="Pogrubienie"/>
          <w:color w:val="333333"/>
          <w:sz w:val="28"/>
          <w:szCs w:val="28"/>
        </w:rPr>
        <w:t>WYNIKI FINAŁU</w:t>
      </w:r>
    </w:p>
    <w:p w:rsidR="000726CC" w:rsidRPr="005F4CC7" w:rsidRDefault="000726CC" w:rsidP="000726CC">
      <w:pPr>
        <w:pStyle w:val="NormalnyWeb"/>
        <w:shd w:val="clear" w:color="auto" w:fill="FFFFFF"/>
        <w:spacing w:before="0" w:beforeAutospacing="0" w:after="203" w:afterAutospacing="0"/>
        <w:jc w:val="center"/>
        <w:rPr>
          <w:rStyle w:val="Pogrubienie"/>
          <w:color w:val="333333"/>
          <w:sz w:val="28"/>
          <w:szCs w:val="28"/>
        </w:rPr>
      </w:pPr>
      <w:r w:rsidRPr="005F4CC7">
        <w:rPr>
          <w:rStyle w:val="Pogrubienie"/>
          <w:color w:val="333333"/>
          <w:sz w:val="28"/>
          <w:szCs w:val="28"/>
        </w:rPr>
        <w:t>ARCHIDIECEZJALNEGO KONKURSU WIEDZY BIBLIJNEJ</w:t>
      </w:r>
    </w:p>
    <w:p w:rsidR="000726CC" w:rsidRPr="005F4CC7" w:rsidRDefault="000726CC" w:rsidP="000726CC">
      <w:pPr>
        <w:pStyle w:val="NormalnyWeb"/>
        <w:shd w:val="clear" w:color="auto" w:fill="FFFFFF"/>
        <w:spacing w:before="0" w:beforeAutospacing="0" w:after="203" w:afterAutospacing="0"/>
        <w:jc w:val="center"/>
        <w:rPr>
          <w:rStyle w:val="Pogrubienie"/>
          <w:color w:val="333333"/>
          <w:sz w:val="28"/>
          <w:szCs w:val="28"/>
        </w:rPr>
      </w:pPr>
      <w:r w:rsidRPr="005F4CC7">
        <w:rPr>
          <w:rStyle w:val="Pogrubienie"/>
          <w:color w:val="333333"/>
          <w:sz w:val="28"/>
          <w:szCs w:val="28"/>
        </w:rPr>
        <w:t xml:space="preserve">„EWANGELIA ŚW. MARKA" </w:t>
      </w:r>
      <w:r>
        <w:rPr>
          <w:rStyle w:val="Pogrubienie"/>
          <w:color w:val="333333"/>
          <w:sz w:val="28"/>
          <w:szCs w:val="28"/>
        </w:rPr>
        <w:t>DLA KLAS VII -VIII</w:t>
      </w:r>
    </w:p>
    <w:p w:rsidR="000726CC" w:rsidRPr="005F4CC7" w:rsidRDefault="000726CC" w:rsidP="000726CC">
      <w:pPr>
        <w:pStyle w:val="NormalnyWeb"/>
        <w:shd w:val="clear" w:color="auto" w:fill="FFFFFF"/>
        <w:spacing w:before="0" w:beforeAutospacing="0" w:after="203" w:afterAutospacing="0"/>
        <w:rPr>
          <w:rStyle w:val="Pogrubienie"/>
          <w:color w:val="333333"/>
          <w:sz w:val="28"/>
          <w:szCs w:val="28"/>
        </w:rPr>
      </w:pPr>
      <w:r w:rsidRPr="005F4CC7">
        <w:rPr>
          <w:rStyle w:val="Pogrubienie"/>
          <w:color w:val="333333"/>
          <w:sz w:val="28"/>
          <w:szCs w:val="28"/>
        </w:rPr>
        <w:tab/>
        <w:t xml:space="preserve">Konkurs na wszystkich etapach odbył się online.  Do </w:t>
      </w:r>
      <w:r>
        <w:rPr>
          <w:rStyle w:val="Pogrubienie"/>
          <w:color w:val="333333"/>
          <w:sz w:val="28"/>
          <w:szCs w:val="28"/>
        </w:rPr>
        <w:t>etapu rejonowego, który odbył się 16 marca, zakwalifikowało się</w:t>
      </w:r>
      <w:r w:rsidRPr="005F4CC7">
        <w:rPr>
          <w:rStyle w:val="Pogrubienie"/>
          <w:color w:val="333333"/>
          <w:sz w:val="28"/>
          <w:szCs w:val="28"/>
        </w:rPr>
        <w:t xml:space="preserve"> </w:t>
      </w:r>
      <w:r w:rsidR="002661CF">
        <w:rPr>
          <w:rStyle w:val="Pogrubienie"/>
          <w:color w:val="333333"/>
          <w:sz w:val="28"/>
          <w:szCs w:val="28"/>
        </w:rPr>
        <w:t>49</w:t>
      </w:r>
      <w:r>
        <w:rPr>
          <w:rStyle w:val="Pogrubienie"/>
          <w:color w:val="333333"/>
          <w:sz w:val="28"/>
          <w:szCs w:val="28"/>
        </w:rPr>
        <w:t xml:space="preserve"> uczniów w wyniku którego do</w:t>
      </w:r>
      <w:r w:rsidRPr="005F4CC7">
        <w:rPr>
          <w:rStyle w:val="Pogrubienie"/>
          <w:color w:val="333333"/>
          <w:sz w:val="28"/>
          <w:szCs w:val="28"/>
        </w:rPr>
        <w:t xml:space="preserve"> finału awansowało </w:t>
      </w:r>
      <w:r w:rsidR="002661CF">
        <w:rPr>
          <w:rStyle w:val="Pogrubienie"/>
          <w:color w:val="333333"/>
          <w:sz w:val="28"/>
          <w:szCs w:val="28"/>
        </w:rPr>
        <w:t>24</w:t>
      </w:r>
      <w:r w:rsidRPr="005F4CC7">
        <w:rPr>
          <w:rStyle w:val="Pogrubienie"/>
          <w:color w:val="333333"/>
          <w:sz w:val="28"/>
          <w:szCs w:val="28"/>
        </w:rPr>
        <w:t xml:space="preserve"> uczniów. </w:t>
      </w:r>
    </w:p>
    <w:p w:rsidR="000726CC" w:rsidRPr="005F4CC7" w:rsidRDefault="000726CC" w:rsidP="000726CC">
      <w:pPr>
        <w:pStyle w:val="NormalnyWeb"/>
        <w:shd w:val="clear" w:color="auto" w:fill="FFFFFF"/>
        <w:spacing w:before="0" w:beforeAutospacing="0" w:after="203" w:afterAutospacing="0"/>
        <w:rPr>
          <w:b/>
          <w:bCs/>
          <w:color w:val="333333"/>
          <w:sz w:val="28"/>
          <w:szCs w:val="28"/>
        </w:rPr>
      </w:pPr>
      <w:r w:rsidRPr="005F4CC7">
        <w:rPr>
          <w:rStyle w:val="Pogrubienie"/>
          <w:color w:val="333333"/>
          <w:sz w:val="28"/>
          <w:szCs w:val="28"/>
        </w:rPr>
        <w:t>W wyniku zmagań konkursowych w dniu 27 kwietnia zostali wyłonieni laureaci:</w:t>
      </w:r>
      <w:r w:rsidRPr="005F4CC7">
        <w:rPr>
          <w:b/>
          <w:spacing w:val="4"/>
          <w:sz w:val="28"/>
          <w:szCs w:val="28"/>
        </w:rPr>
        <w:t xml:space="preserve"> </w:t>
      </w:r>
    </w:p>
    <w:p w:rsidR="000726CC" w:rsidRDefault="000726CC" w:rsidP="000726C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F4CC7">
        <w:rPr>
          <w:rFonts w:ascii="Times New Roman" w:hAnsi="Times New Roman" w:cs="Times New Roman"/>
          <w:b/>
          <w:sz w:val="28"/>
          <w:szCs w:val="28"/>
        </w:rPr>
        <w:t>I miejsce</w:t>
      </w:r>
    </w:p>
    <w:p w:rsidR="000726CC" w:rsidRDefault="000726CC" w:rsidP="000726CC">
      <w:pPr>
        <w:pStyle w:val="Bezodstpw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</w:pPr>
      <w:r w:rsidRPr="00734E3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Maks</w:t>
      </w: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proofErr w:type="spellStart"/>
      <w:r w:rsidRPr="00734E3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Wiernicki</w:t>
      </w:r>
      <w:proofErr w:type="spellEnd"/>
      <w:r w:rsidR="002661C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, klasa</w:t>
      </w:r>
      <w:r w:rsidRPr="00734E3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7</w:t>
      </w:r>
      <w:r w:rsidR="002661C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,</w:t>
      </w: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r w:rsidRPr="00734E3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Szkoła Podstawowa im. Stefana Żeromskiego w Goleszach Dużych</w:t>
      </w:r>
      <w:r w:rsidR="002661C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, katecheta: </w:t>
      </w:r>
      <w:r w:rsidRPr="00734E3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Piotr Pawlikowski</w:t>
      </w:r>
    </w:p>
    <w:p w:rsidR="000726CC" w:rsidRPr="005F4CC7" w:rsidRDefault="000726CC" w:rsidP="000726C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0726CC" w:rsidRPr="005F4CC7" w:rsidRDefault="000726CC" w:rsidP="000726C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F4CC7">
        <w:rPr>
          <w:rFonts w:ascii="Times New Roman" w:hAnsi="Times New Roman" w:cs="Times New Roman"/>
          <w:b/>
          <w:sz w:val="28"/>
          <w:szCs w:val="28"/>
        </w:rPr>
        <w:t>II miejsce</w:t>
      </w:r>
    </w:p>
    <w:p w:rsidR="000726CC" w:rsidRDefault="000726CC" w:rsidP="000726C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34E3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Klaudia</w:t>
      </w: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proofErr w:type="spellStart"/>
      <w:r w:rsidRPr="00734E3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Omiecińska</w:t>
      </w:r>
      <w:proofErr w:type="spellEnd"/>
      <w:r w:rsidR="002661C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, klasa </w:t>
      </w:r>
      <w:r w:rsidRPr="00734E3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8</w:t>
      </w:r>
      <w:r w:rsidR="002661C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,</w:t>
      </w: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r w:rsidRPr="00734E3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Zespół Szkół w Kwiatkowicach</w:t>
      </w:r>
      <w:r w:rsidR="002661C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, Katecheta: </w:t>
      </w: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proofErr w:type="spellStart"/>
      <w:r w:rsidRPr="00734E3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Omiecińska</w:t>
      </w:r>
      <w:proofErr w:type="spellEnd"/>
    </w:p>
    <w:p w:rsidR="000726CC" w:rsidRPr="005F4CC7" w:rsidRDefault="000726CC" w:rsidP="000726C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0726CC" w:rsidRPr="005F4CC7" w:rsidRDefault="000726CC" w:rsidP="000726C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F4CC7">
        <w:rPr>
          <w:rFonts w:ascii="Times New Roman" w:hAnsi="Times New Roman" w:cs="Times New Roman"/>
          <w:b/>
          <w:sz w:val="28"/>
          <w:szCs w:val="28"/>
        </w:rPr>
        <w:t xml:space="preserve">III miejsce </w:t>
      </w:r>
    </w:p>
    <w:p w:rsidR="000726CC" w:rsidRPr="005F4CC7" w:rsidRDefault="000726CC" w:rsidP="000726C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34E3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Natasza</w:t>
      </w: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r w:rsidRPr="00734E3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Różyło</w:t>
      </w:r>
      <w:r w:rsidR="002661C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, Klasa </w:t>
      </w:r>
      <w:r w:rsidRPr="00734E3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7</w:t>
      </w:r>
      <w:r w:rsidR="002661C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, </w:t>
      </w: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r w:rsidRPr="00734E3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Szkoła Podstawowa im. św. Stanisława Kostki Moszczenica</w:t>
      </w:r>
      <w:r w:rsidR="002661C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, katecheta:</w:t>
      </w: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r w:rsidRPr="00734E3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Ilona </w:t>
      </w:r>
      <w:proofErr w:type="spellStart"/>
      <w:r w:rsidRPr="00734E3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Gomula</w:t>
      </w:r>
      <w:proofErr w:type="spellEnd"/>
    </w:p>
    <w:p w:rsidR="007C5E96" w:rsidRDefault="007C5E96"/>
    <w:p w:rsidR="000726CC" w:rsidRDefault="000726CC" w:rsidP="000726C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469C7">
        <w:rPr>
          <w:rFonts w:ascii="Times New Roman" w:hAnsi="Times New Roman" w:cs="Times New Roman"/>
          <w:b/>
          <w:sz w:val="36"/>
          <w:szCs w:val="36"/>
          <w:u w:val="single"/>
        </w:rPr>
        <w:t>Komisja konkursowa przyznała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również 7</w:t>
      </w:r>
      <w:r w:rsidRPr="004469C7">
        <w:rPr>
          <w:rFonts w:ascii="Times New Roman" w:hAnsi="Times New Roman" w:cs="Times New Roman"/>
          <w:b/>
          <w:sz w:val="36"/>
          <w:szCs w:val="36"/>
          <w:u w:val="single"/>
        </w:rPr>
        <w:t xml:space="preserve"> wyróżnień dla poszczególnych uczniów:</w:t>
      </w:r>
    </w:p>
    <w:p w:rsidR="000726CC" w:rsidRPr="000726CC" w:rsidRDefault="000726CC" w:rsidP="000726C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</w:pP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Justyna Ferdzyn, klasa 8, Szkoła Podstawowa nr 1 im. Kazimierza Wielkiego w Brzezinach</w:t>
      </w:r>
    </w:p>
    <w:p w:rsidR="000726CC" w:rsidRPr="000726CC" w:rsidRDefault="000726CC" w:rsidP="000726C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</w:pP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Dominika Malinowska, klasa 7, Szkoła Podstawowa im. Jana Pawła II w Chociwiu</w:t>
      </w:r>
    </w:p>
    <w:p w:rsidR="000726CC" w:rsidRPr="000726CC" w:rsidRDefault="000726CC" w:rsidP="000726C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</w:pP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Wojciech Tomaszewski, klasa 8, </w:t>
      </w:r>
      <w:r w:rsidR="002661C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Szkoła P</w:t>
      </w: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odstawowa n</w:t>
      </w:r>
      <w:r w:rsidR="002661C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r 199 im. </w:t>
      </w: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Juliana Tuwima w Łodzi</w:t>
      </w:r>
    </w:p>
    <w:p w:rsidR="000726CC" w:rsidRPr="000726CC" w:rsidRDefault="000726CC" w:rsidP="000726C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</w:pP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Zuzanna Krzanowska, klasa 8, Szkoła podstawowa SO "Twoja szkoła" im. Marii Montessori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w Łodzi</w:t>
      </w:r>
    </w:p>
    <w:p w:rsidR="000726CC" w:rsidRPr="000726CC" w:rsidRDefault="000726CC" w:rsidP="000726C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</w:pP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Emilia Krata, klasa 8, Szkoła Podstawowa im. Jana Pawła II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w </w:t>
      </w: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Chociw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iu</w:t>
      </w:r>
    </w:p>
    <w:p w:rsidR="000726CC" w:rsidRPr="000726CC" w:rsidRDefault="000726CC" w:rsidP="000726C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</w:pP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Weronika Mirecka, klasa 7, Szkoła Podstawowa im. Henryka Sienkiewicza w Słowiku</w:t>
      </w:r>
    </w:p>
    <w:p w:rsidR="000726CC" w:rsidRPr="000726CC" w:rsidRDefault="000726CC" w:rsidP="000726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26C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Artur Niewiadomski, klasa 7, Szkoła Podstawowa im. Jana Brzechwy z oddziałami przedszkolnymi w Justynowie</w:t>
      </w:r>
    </w:p>
    <w:p w:rsidR="000726CC" w:rsidRPr="002661CF" w:rsidRDefault="000726CC" w:rsidP="000726C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2661CF">
        <w:rPr>
          <w:rFonts w:ascii="Times New Roman" w:hAnsi="Times New Roman" w:cs="Times New Roman"/>
          <w:b/>
          <w:sz w:val="28"/>
          <w:szCs w:val="28"/>
        </w:rPr>
        <w:t xml:space="preserve">Nagrody i dyplomy zostaną przekazane za pośrednictwem Poczty Polskiej. </w:t>
      </w:r>
    </w:p>
    <w:p w:rsidR="000726CC" w:rsidRPr="002661CF" w:rsidRDefault="000726CC" w:rsidP="000726C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2661CF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ab/>
        <w:t xml:space="preserve">Dziękujemy i gratulujemy wszystkim uczestnikom konkursu za udział, </w:t>
      </w:r>
      <w:r w:rsidR="00257D19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Pr="002661CF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a katechetom za zachęcenie i przygotowanie uczniów.</w:t>
      </w:r>
    </w:p>
    <w:p w:rsidR="000726CC" w:rsidRDefault="000726CC"/>
    <w:sectPr w:rsidR="000726CC" w:rsidSect="00257D19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3B25"/>
    <w:multiLevelType w:val="hybridMultilevel"/>
    <w:tmpl w:val="5F30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27304"/>
    <w:multiLevelType w:val="hybridMultilevel"/>
    <w:tmpl w:val="564275BE"/>
    <w:lvl w:ilvl="0" w:tplc="0415000F">
      <w:start w:val="1"/>
      <w:numFmt w:val="decimal"/>
      <w:lvlText w:val="%1."/>
      <w:lvlJc w:val="left"/>
      <w:pPr>
        <w:ind w:left="488" w:hanging="360"/>
      </w:p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726CC"/>
    <w:rsid w:val="000726CC"/>
    <w:rsid w:val="00113435"/>
    <w:rsid w:val="00257D19"/>
    <w:rsid w:val="002661CF"/>
    <w:rsid w:val="007C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26CC"/>
    <w:rPr>
      <w:b/>
      <w:bCs/>
    </w:rPr>
  </w:style>
  <w:style w:type="paragraph" w:styleId="Bezodstpw">
    <w:name w:val="No Spacing"/>
    <w:uiPriority w:val="1"/>
    <w:qFormat/>
    <w:rsid w:val="000726C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2021-04-30T08:57:00Z</dcterms:created>
  <dcterms:modified xsi:type="dcterms:W3CDTF">2021-04-30T09:21:00Z</dcterms:modified>
</cp:coreProperties>
</file>